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E04E5" w14:textId="77777777" w:rsidR="00622FA0" w:rsidRDefault="00622FA0" w:rsidP="00622FA0">
      <w:pPr>
        <w:jc w:val="center"/>
      </w:pPr>
      <w:bookmarkStart w:id="0" w:name="_GoBack"/>
      <w:bookmarkEnd w:id="0"/>
      <w:r w:rsidRPr="00622FA0">
        <w:rPr>
          <w:b/>
        </w:rPr>
        <w:t>BVNA Executive Committee Meeting Minutes</w:t>
      </w:r>
      <w:r w:rsidRPr="00622FA0">
        <w:rPr>
          <w:b/>
        </w:rPr>
        <w:br/>
      </w:r>
      <w:r>
        <w:t>April 4, 2016</w:t>
      </w:r>
    </w:p>
    <w:p w14:paraId="466E04E6" w14:textId="77777777" w:rsidR="00622FA0" w:rsidRDefault="00622FA0"/>
    <w:p w14:paraId="466E04E7" w14:textId="77777777" w:rsidR="00622FA0" w:rsidRDefault="00622FA0">
      <w:pPr>
        <w:rPr>
          <w:rFonts w:cstheme="minorHAnsi"/>
        </w:rPr>
      </w:pPr>
      <w:r>
        <w:t xml:space="preserve">Attendees: </w:t>
      </w:r>
      <w:r w:rsidRPr="00A0171A">
        <w:rPr>
          <w:rFonts w:cstheme="minorHAnsi"/>
        </w:rPr>
        <w:t xml:space="preserve">Sarah Herlihy, Kendra Mar, Brian </w:t>
      </w:r>
      <w:proofErr w:type="spellStart"/>
      <w:r w:rsidRPr="00A0171A">
        <w:rPr>
          <w:rFonts w:cstheme="minorHAnsi"/>
        </w:rPr>
        <w:t>Boisvert</w:t>
      </w:r>
      <w:proofErr w:type="spellEnd"/>
      <w:r w:rsidRPr="00A0171A">
        <w:rPr>
          <w:rFonts w:cstheme="minorHAnsi"/>
        </w:rPr>
        <w:t xml:space="preserve">, </w:t>
      </w:r>
      <w:proofErr w:type="spellStart"/>
      <w:r w:rsidRPr="00A0171A">
        <w:rPr>
          <w:rFonts w:cstheme="minorHAnsi"/>
        </w:rPr>
        <w:t>Rocque</w:t>
      </w:r>
      <w:proofErr w:type="spellEnd"/>
      <w:r w:rsidRPr="00A0171A">
        <w:rPr>
          <w:rFonts w:cstheme="minorHAnsi"/>
        </w:rPr>
        <w:t xml:space="preserve"> Dion, Jo Campbell, Allie Fitzgerald, Alex </w:t>
      </w:r>
      <w:proofErr w:type="spellStart"/>
      <w:r w:rsidRPr="00A0171A">
        <w:rPr>
          <w:rFonts w:cstheme="minorHAnsi"/>
        </w:rPr>
        <w:t>Balukonis</w:t>
      </w:r>
      <w:proofErr w:type="spellEnd"/>
      <w:r w:rsidRPr="00A0171A">
        <w:rPr>
          <w:rFonts w:cstheme="minorHAnsi"/>
        </w:rPr>
        <w:t xml:space="preserve">, Aoife Austin, Jim McCormick, </w:t>
      </w:r>
      <w:r w:rsidR="002B0DED" w:rsidRPr="00A0171A">
        <w:rPr>
          <w:rFonts w:cstheme="minorHAnsi"/>
        </w:rPr>
        <w:t xml:space="preserve">Clyde Bergstresser, </w:t>
      </w:r>
      <w:r w:rsidR="00A0171A" w:rsidRPr="00A0171A">
        <w:rPr>
          <w:rFonts w:cstheme="minorHAnsi"/>
          <w:color w:val="333333"/>
          <w:lang w:val="en"/>
        </w:rPr>
        <w:t xml:space="preserve">Marcelo Almeida, </w:t>
      </w:r>
      <w:r w:rsidR="002B0DED" w:rsidRPr="00A0171A">
        <w:rPr>
          <w:rFonts w:cstheme="minorHAnsi"/>
        </w:rPr>
        <w:t xml:space="preserve">Benjie Moll, Danny Moll, </w:t>
      </w:r>
      <w:r w:rsidR="00F808C1" w:rsidRPr="00A0171A">
        <w:rPr>
          <w:rFonts w:cstheme="minorHAnsi"/>
        </w:rPr>
        <w:t xml:space="preserve">Grant Simpson, </w:t>
      </w:r>
      <w:r w:rsidR="002B0DED" w:rsidRPr="00A0171A">
        <w:rPr>
          <w:rFonts w:cstheme="minorHAnsi"/>
        </w:rPr>
        <w:t xml:space="preserve">Jamie Brewer, Laura Grover, Chad Grover, Paul </w:t>
      </w:r>
      <w:proofErr w:type="spellStart"/>
      <w:r w:rsidR="002B0DED" w:rsidRPr="00A0171A">
        <w:rPr>
          <w:rFonts w:cstheme="minorHAnsi"/>
        </w:rPr>
        <w:t>Buta</w:t>
      </w:r>
      <w:proofErr w:type="spellEnd"/>
      <w:r w:rsidR="002B0DED" w:rsidRPr="00A0171A">
        <w:rPr>
          <w:rFonts w:cstheme="minorHAnsi"/>
        </w:rPr>
        <w:t xml:space="preserve">, Tim </w:t>
      </w:r>
      <w:proofErr w:type="spellStart"/>
      <w:r w:rsidR="002B0DED" w:rsidRPr="00A0171A">
        <w:rPr>
          <w:rFonts w:cstheme="minorHAnsi"/>
        </w:rPr>
        <w:t>Kacich</w:t>
      </w:r>
      <w:proofErr w:type="spellEnd"/>
      <w:r w:rsidR="002B0DED" w:rsidRPr="00A0171A">
        <w:rPr>
          <w:rFonts w:cstheme="minorHAnsi"/>
        </w:rPr>
        <w:t xml:space="preserve">, </w:t>
      </w:r>
      <w:r w:rsidR="00A0171A">
        <w:rPr>
          <w:rFonts w:cstheme="minorHAnsi"/>
        </w:rPr>
        <w:t xml:space="preserve">Michael Winston, </w:t>
      </w:r>
      <w:r w:rsidR="002B0DED" w:rsidRPr="00A0171A">
        <w:rPr>
          <w:rFonts w:cstheme="minorHAnsi"/>
        </w:rPr>
        <w:t xml:space="preserve">Nancy Morrisroe, Tom Perkins, Judy </w:t>
      </w:r>
      <w:proofErr w:type="spellStart"/>
      <w:r w:rsidR="002B0DED" w:rsidRPr="00A0171A">
        <w:rPr>
          <w:rFonts w:cstheme="minorHAnsi"/>
        </w:rPr>
        <w:t>Komarow</w:t>
      </w:r>
      <w:proofErr w:type="spellEnd"/>
    </w:p>
    <w:p w14:paraId="466E04E8" w14:textId="77777777" w:rsidR="00A0171A" w:rsidRDefault="00A0171A">
      <w:r>
        <w:rPr>
          <w:rFonts w:cstheme="minorHAnsi"/>
        </w:rPr>
        <w:t xml:space="preserve">City: Sam Chambers, Mayor’s Liaison </w:t>
      </w:r>
    </w:p>
    <w:p w14:paraId="466E04E9" w14:textId="77777777" w:rsidR="00C774B9" w:rsidRDefault="00C774B9">
      <w:r>
        <w:t xml:space="preserve">Special guest – Representative </w:t>
      </w:r>
      <w:r w:rsidRPr="00C774B9">
        <w:t>Jay Livingstone</w:t>
      </w:r>
    </w:p>
    <w:p w14:paraId="466E04EA" w14:textId="77777777" w:rsidR="00C774B9" w:rsidRDefault="00C774B9"/>
    <w:p w14:paraId="466E04EB" w14:textId="77777777" w:rsidR="00C774B9" w:rsidRDefault="00C774B9">
      <w:r>
        <w:t xml:space="preserve">BVNA Recorder is not present. </w:t>
      </w:r>
      <w:r w:rsidR="00D17D41">
        <w:t xml:space="preserve"> </w:t>
      </w:r>
      <w:r w:rsidRPr="005955B2">
        <w:rPr>
          <w:u w:val="single"/>
        </w:rPr>
        <w:t>Sarah makes a motion</w:t>
      </w:r>
      <w:r>
        <w:t xml:space="preserve"> to allow Brian Boisvert, who is not a member of the executive committee</w:t>
      </w:r>
      <w:r w:rsidR="00504DEA">
        <w:t>,</w:t>
      </w:r>
      <w:r>
        <w:t xml:space="preserve"> to take minutes. Jo seconds. Approved unanimously. </w:t>
      </w:r>
    </w:p>
    <w:p w14:paraId="466E04EC" w14:textId="77777777" w:rsidR="00F808C1" w:rsidRPr="00F808C1" w:rsidRDefault="00504DEA">
      <w:pPr>
        <w:rPr>
          <w:b/>
        </w:rPr>
      </w:pPr>
      <w:r>
        <w:rPr>
          <w:b/>
        </w:rPr>
        <w:t xml:space="preserve">Social Committee Updates – </w:t>
      </w:r>
      <w:r w:rsidR="00C774B9" w:rsidRPr="00F808C1">
        <w:rPr>
          <w:b/>
        </w:rPr>
        <w:t xml:space="preserve">Allie Fitzgerald, Alex </w:t>
      </w:r>
      <w:proofErr w:type="spellStart"/>
      <w:r w:rsidR="00C774B9" w:rsidRPr="00F808C1">
        <w:rPr>
          <w:b/>
        </w:rPr>
        <w:t>Balukonis</w:t>
      </w:r>
      <w:proofErr w:type="spellEnd"/>
      <w:r w:rsidR="00F808C1">
        <w:rPr>
          <w:b/>
        </w:rPr>
        <w:br/>
      </w:r>
      <w:r w:rsidR="00F808C1">
        <w:t xml:space="preserve">Fundraiser update.  Alex has reached out to Smith &amp; </w:t>
      </w:r>
      <w:proofErr w:type="spellStart"/>
      <w:r w:rsidR="00F808C1">
        <w:t>W</w:t>
      </w:r>
      <w:r w:rsidR="00F808C1" w:rsidRPr="00F808C1">
        <w:t>ollensky</w:t>
      </w:r>
      <w:proofErr w:type="spellEnd"/>
      <w:r w:rsidR="00F808C1">
        <w:t xml:space="preserve">, but that is looking unlikely. Investigating BCA or some other fundraiser different than our typical – a play, etc. </w:t>
      </w:r>
    </w:p>
    <w:p w14:paraId="466E04ED" w14:textId="77777777" w:rsidR="00F808C1" w:rsidRDefault="00F808C1">
      <w:r>
        <w:t xml:space="preserve">Dates/timeframe – probably won’t be ready for any time in May, summer not </w:t>
      </w:r>
      <w:proofErr w:type="gramStart"/>
      <w:r>
        <w:t>good</w:t>
      </w:r>
      <w:proofErr w:type="gramEnd"/>
      <w:r>
        <w:t xml:space="preserve"> (many people leave), maybe aim for September if we can differentiate from the block party.</w:t>
      </w:r>
    </w:p>
    <w:p w14:paraId="466E04EE" w14:textId="77777777" w:rsidR="00F808C1" w:rsidRDefault="00F808C1">
      <w:r w:rsidRPr="00F808C1">
        <w:rPr>
          <w:b/>
        </w:rPr>
        <w:t>City Services Committee Updates – Aoife Austin, Grant Simpson</w:t>
      </w:r>
      <w:r w:rsidRPr="00F808C1">
        <w:rPr>
          <w:b/>
        </w:rPr>
        <w:br/>
      </w:r>
      <w:r>
        <w:t xml:space="preserve">Spring clean-up.  Saturday April 30.  Getting “no parking” information out broadly and early.  Messages on </w:t>
      </w:r>
      <w:proofErr w:type="spellStart"/>
      <w:r>
        <w:t>Nextdoor</w:t>
      </w:r>
      <w:proofErr w:type="spellEnd"/>
      <w:r>
        <w:t xml:space="preserve"> and BVNA mailing list, </w:t>
      </w:r>
      <w:proofErr w:type="spellStart"/>
      <w:r>
        <w:t>flyering</w:t>
      </w:r>
      <w:proofErr w:type="spellEnd"/>
      <w:r>
        <w:t xml:space="preserve"> cars, city signs up in advance.  Getting aggressive about non-compliant cars – having police contact owners but ticket if no response.</w:t>
      </w:r>
    </w:p>
    <w:p w14:paraId="466E04EF" w14:textId="77777777" w:rsidR="00504DEA" w:rsidRDefault="00504DEA">
      <w:r w:rsidRPr="00504DEA">
        <w:rPr>
          <w:b/>
        </w:rPr>
        <w:t>Parks and Public Spaces Committee Updates – Kathy Hull, Jim McCormick</w:t>
      </w:r>
      <w:r w:rsidRPr="00504DEA">
        <w:rPr>
          <w:b/>
        </w:rPr>
        <w:br/>
      </w:r>
      <w:r>
        <w:t>Update on tree meeting, spring planting.  Kathy and Jim met with Chris Cook, commissioner</w:t>
      </w:r>
      <w:r w:rsidR="00D17D41">
        <w:t xml:space="preserve"> of Boston Parks &amp; Recreation.  We</w:t>
      </w:r>
      <w:r>
        <w:t xml:space="preserve"> have many options as a neighborhood.</w:t>
      </w:r>
    </w:p>
    <w:p w14:paraId="466E04F0" w14:textId="77777777" w:rsidR="00504DEA" w:rsidRDefault="00504DEA">
      <w:r>
        <w:t xml:space="preserve">Our current dead trees will be removed this spring and replaced with new trees.  We can request new trees in general if you have a spot.  We can also remove a dead tree and close the pit if needed. </w:t>
      </w:r>
      <w:r w:rsidR="00D17D41">
        <w:t xml:space="preserve"> </w:t>
      </w:r>
      <w:r>
        <w:t>You can contact the Parks and Public Spaces committee with requests and they will use the 311 app to get them to the city.</w:t>
      </w:r>
    </w:p>
    <w:p w14:paraId="466E04F1" w14:textId="77777777" w:rsidR="00504DEA" w:rsidRPr="00504DEA" w:rsidRDefault="00504DEA">
      <w:pPr>
        <w:rPr>
          <w:b/>
        </w:rPr>
      </w:pPr>
      <w:r>
        <w:t>In late summer, we can have a cobblestone removal to stop choking roots, etc. In August we can have a landscape architect come around to offer general advice.  Tree pruning will be in the fall.  Also possible addition of trees on Stuart Street along front of South Cove.</w:t>
      </w:r>
    </w:p>
    <w:p w14:paraId="466E04F2" w14:textId="77777777" w:rsidR="00613E0E" w:rsidRDefault="00613E0E">
      <w:r>
        <w:t>Jo: What is going on with the Friends?</w:t>
      </w:r>
    </w:p>
    <w:p w14:paraId="466E04F3" w14:textId="77777777" w:rsidR="002B0DED" w:rsidRDefault="00504DEA">
      <w:r>
        <w:t xml:space="preserve">Sarah: Now that 40 Trinity is no longer taking up time, will contact </w:t>
      </w:r>
      <w:r w:rsidR="00613E0E" w:rsidRPr="00613E0E">
        <w:t xml:space="preserve">Bill </w:t>
      </w:r>
      <w:proofErr w:type="spellStart"/>
      <w:r w:rsidR="00613E0E" w:rsidRPr="00613E0E">
        <w:t>Nigreen</w:t>
      </w:r>
      <w:proofErr w:type="spellEnd"/>
      <w:r w:rsidR="00613E0E">
        <w:t xml:space="preserve"> to get a meeting scheduled in regards to the merger with Friends.</w:t>
      </w:r>
    </w:p>
    <w:p w14:paraId="466E04F4" w14:textId="77777777" w:rsidR="00613E0E" w:rsidRDefault="00613E0E">
      <w:r w:rsidRPr="00613E0E">
        <w:rPr>
          <w:b/>
        </w:rPr>
        <w:t xml:space="preserve">Safety Committee – Kendra Mar, Judy </w:t>
      </w:r>
      <w:proofErr w:type="spellStart"/>
      <w:r w:rsidRPr="00613E0E">
        <w:rPr>
          <w:b/>
        </w:rPr>
        <w:t>Komarow</w:t>
      </w:r>
      <w:proofErr w:type="spellEnd"/>
      <w:r w:rsidRPr="00613E0E">
        <w:rPr>
          <w:b/>
        </w:rPr>
        <w:br/>
      </w:r>
      <w:r w:rsidR="00A0171A">
        <w:t xml:space="preserve">Update, including cameras.  Monthly meeting had 9-10 people. Quiet month.  11A Melrose – fight (location is an ongoing issue). There’s an </w:t>
      </w:r>
      <w:proofErr w:type="spellStart"/>
      <w:r w:rsidR="00A0171A">
        <w:t>Eversource</w:t>
      </w:r>
      <w:proofErr w:type="spellEnd"/>
      <w:r w:rsidR="00A0171A">
        <w:t xml:space="preserve"> scam locally – be aware before letting people in your home.</w:t>
      </w:r>
    </w:p>
    <w:p w14:paraId="466E04F5" w14:textId="77777777" w:rsidR="00A0171A" w:rsidRDefault="00A0171A">
      <w:pPr>
        <w:rPr>
          <w:rFonts w:cstheme="minorHAnsi"/>
          <w:color w:val="333333"/>
          <w:lang w:val="en"/>
        </w:rPr>
      </w:pPr>
      <w:r>
        <w:t xml:space="preserve">Jamie + </w:t>
      </w:r>
      <w:r>
        <w:rPr>
          <w:rFonts w:cstheme="minorHAnsi"/>
          <w:color w:val="333333"/>
          <w:lang w:val="en"/>
        </w:rPr>
        <w:t xml:space="preserve">Marcelo: Cameras.  Have done some research with company recommended by Revere hotel.  Explained a lot about the cameras, did a walk-around of neighborhood. </w:t>
      </w:r>
    </w:p>
    <w:p w14:paraId="466E04F6" w14:textId="77777777" w:rsidR="00A0171A" w:rsidRDefault="00A0171A">
      <w:pPr>
        <w:rPr>
          <w:rFonts w:cstheme="minorHAnsi"/>
          <w:color w:val="333333"/>
          <w:lang w:val="en"/>
        </w:rPr>
      </w:pPr>
      <w:r>
        <w:rPr>
          <w:rFonts w:cstheme="minorHAnsi"/>
          <w:color w:val="333333"/>
          <w:lang w:val="en"/>
        </w:rPr>
        <w:lastRenderedPageBreak/>
        <w:t xml:space="preserve">Minuteman security was recommended.  4 high resolution cameras recommended (quote ~$4000) w/CPU + installation + cables.  Need electricity and </w:t>
      </w:r>
      <w:proofErr w:type="spellStart"/>
      <w:r>
        <w:rPr>
          <w:rFonts w:cstheme="minorHAnsi"/>
          <w:color w:val="333333"/>
          <w:lang w:val="en"/>
        </w:rPr>
        <w:t>wi-fi</w:t>
      </w:r>
      <w:proofErr w:type="spellEnd"/>
      <w:r>
        <w:rPr>
          <w:rFonts w:cstheme="minorHAnsi"/>
          <w:color w:val="333333"/>
          <w:lang w:val="en"/>
        </w:rPr>
        <w:t xml:space="preserve"> </w:t>
      </w:r>
      <w:proofErr w:type="gramStart"/>
      <w:r>
        <w:rPr>
          <w:rFonts w:cstheme="minorHAnsi"/>
          <w:color w:val="333333"/>
          <w:lang w:val="en"/>
        </w:rPr>
        <w:t>signal.</w:t>
      </w:r>
      <w:proofErr w:type="gramEnd"/>
      <w:r>
        <w:rPr>
          <w:rFonts w:cstheme="minorHAnsi"/>
          <w:color w:val="333333"/>
          <w:lang w:val="en"/>
        </w:rPr>
        <w:t xml:space="preserve"> System can tap into existing camera system – law school, hotel, etc.</w:t>
      </w:r>
    </w:p>
    <w:p w14:paraId="466E04F7" w14:textId="77777777" w:rsidR="00A0171A" w:rsidRDefault="00A0171A">
      <w:pPr>
        <w:rPr>
          <w:rFonts w:cstheme="minorHAnsi"/>
          <w:color w:val="333333"/>
          <w:lang w:val="en"/>
        </w:rPr>
      </w:pPr>
      <w:r>
        <w:rPr>
          <w:rFonts w:cstheme="minorHAnsi"/>
          <w:color w:val="333333"/>
          <w:lang w:val="en"/>
        </w:rPr>
        <w:t>Jo: Recommend reinvigorating neighborhood watch vs. this expense.</w:t>
      </w:r>
    </w:p>
    <w:p w14:paraId="466E04F8" w14:textId="77777777" w:rsidR="00A0171A" w:rsidRDefault="00A0171A">
      <w:pPr>
        <w:rPr>
          <w:rFonts w:cstheme="minorHAnsi"/>
          <w:color w:val="333333"/>
          <w:lang w:val="en"/>
        </w:rPr>
      </w:pPr>
      <w:r>
        <w:rPr>
          <w:rFonts w:cstheme="minorHAnsi"/>
          <w:color w:val="333333"/>
          <w:lang w:val="en"/>
        </w:rPr>
        <w:t xml:space="preserve">Sarah: Our issues are unlikely going to be impacted by watch. More 2-4am </w:t>
      </w:r>
      <w:proofErr w:type="spellStart"/>
      <w:r>
        <w:rPr>
          <w:rFonts w:cstheme="minorHAnsi"/>
          <w:color w:val="333333"/>
          <w:lang w:val="en"/>
        </w:rPr>
        <w:t>smash+grab</w:t>
      </w:r>
      <w:proofErr w:type="spellEnd"/>
      <w:r>
        <w:rPr>
          <w:rFonts w:cstheme="minorHAnsi"/>
          <w:color w:val="333333"/>
          <w:lang w:val="en"/>
        </w:rPr>
        <w:t>. We could do targeted fundraising to accomplish this.</w:t>
      </w:r>
    </w:p>
    <w:p w14:paraId="466E04F9" w14:textId="77777777" w:rsidR="00A0171A" w:rsidRDefault="00A0171A">
      <w:pPr>
        <w:rPr>
          <w:rFonts w:cstheme="minorHAnsi"/>
          <w:color w:val="333333"/>
          <w:lang w:val="en"/>
        </w:rPr>
      </w:pPr>
      <w:r>
        <w:rPr>
          <w:rFonts w:cstheme="minorHAnsi"/>
          <w:color w:val="333333"/>
          <w:lang w:val="en"/>
        </w:rPr>
        <w:t>Clyde: This is a safety and comfort issue. Many of our homes are worth millions and damage has run into the thousands per event. This is a minor cost.</w:t>
      </w:r>
    </w:p>
    <w:p w14:paraId="466E04FA" w14:textId="77777777" w:rsidR="00A0171A" w:rsidRDefault="00A0171A">
      <w:pPr>
        <w:rPr>
          <w:rFonts w:cstheme="minorHAnsi"/>
          <w:color w:val="333333"/>
          <w:lang w:val="en"/>
        </w:rPr>
      </w:pPr>
      <w:r>
        <w:rPr>
          <w:rFonts w:cstheme="minorHAnsi"/>
          <w:color w:val="333333"/>
          <w:lang w:val="en"/>
        </w:rPr>
        <w:t>Sam: We have some instances of these private cameras being tied into the police system.</w:t>
      </w:r>
    </w:p>
    <w:p w14:paraId="466E04FB" w14:textId="77777777" w:rsidR="00A0171A" w:rsidRDefault="00A0171A">
      <w:pPr>
        <w:rPr>
          <w:rFonts w:cstheme="minorHAnsi"/>
          <w:color w:val="333333"/>
          <w:lang w:val="en"/>
        </w:rPr>
      </w:pPr>
      <w:r>
        <w:rPr>
          <w:rFonts w:cstheme="minorHAnsi"/>
          <w:color w:val="333333"/>
          <w:lang w:val="en"/>
        </w:rPr>
        <w:t>Aoife: Can’t people just get small personal cameras at home? (Answer: aren’t weather-resistant, resolution isn’t the same, etc.)</w:t>
      </w:r>
    </w:p>
    <w:p w14:paraId="466E04FC" w14:textId="77777777" w:rsidR="00A0171A" w:rsidRDefault="00A0171A">
      <w:r>
        <w:t>Clyde: $4000 is amazing for what’s being described.</w:t>
      </w:r>
    </w:p>
    <w:p w14:paraId="466E04FD" w14:textId="77777777" w:rsidR="00A0171A" w:rsidRDefault="005955B2">
      <w:r>
        <w:t>Michael</w:t>
      </w:r>
      <w:r w:rsidR="00A0171A">
        <w:t xml:space="preserve">: Is this </w:t>
      </w:r>
      <w:r>
        <w:t>cloud-based? (Answer: Yes, and on server)</w:t>
      </w:r>
    </w:p>
    <w:p w14:paraId="466E04FE" w14:textId="77777777" w:rsidR="005955B2" w:rsidRDefault="005955B2">
      <w:r w:rsidRPr="005955B2">
        <w:rPr>
          <w:u w:val="single"/>
        </w:rPr>
        <w:t>Clyde makes a motion:</w:t>
      </w:r>
      <w:r>
        <w:t xml:space="preserve"> to start process to raise $4000 via fundraising efforts to fund cameras for neighborhood.  Paul seconds. Approved unanimously.</w:t>
      </w:r>
    </w:p>
    <w:p w14:paraId="466E04FF" w14:textId="77777777" w:rsidR="005955B2" w:rsidRDefault="005955B2">
      <w:r>
        <w:t>Clyde: Can we add a suggested voluntary donation for security to BVNA sign-up?</w:t>
      </w:r>
    </w:p>
    <w:p w14:paraId="466E0500" w14:textId="77777777" w:rsidR="005955B2" w:rsidRDefault="005955B2">
      <w:r>
        <w:t xml:space="preserve">Paul: We could even send out an individual email on this issue. </w:t>
      </w:r>
    </w:p>
    <w:p w14:paraId="466E0501" w14:textId="77777777" w:rsidR="005955B2" w:rsidRDefault="005955B2">
      <w:r w:rsidRPr="005955B2">
        <w:rPr>
          <w:b/>
        </w:rPr>
        <w:t>Membership Committee Update – Paul Buta, Michael Winston</w:t>
      </w:r>
      <w:r w:rsidRPr="005955B2">
        <w:rPr>
          <w:b/>
        </w:rPr>
        <w:br/>
      </w:r>
      <w:r>
        <w:t xml:space="preserve">35 new additions to BVNA during first quarter. </w:t>
      </w:r>
      <w:proofErr w:type="spellStart"/>
      <w:r>
        <w:t>Approx</w:t>
      </w:r>
      <w:proofErr w:type="spellEnd"/>
      <w:r>
        <w:t xml:space="preserve"> 20 new, 15 late signups.  Recent events (crime uptick, 40 trinity) have created the increase.</w:t>
      </w:r>
    </w:p>
    <w:p w14:paraId="466E0502" w14:textId="77777777" w:rsidR="005955B2" w:rsidRDefault="005955B2">
      <w:r w:rsidRPr="005955B2">
        <w:rPr>
          <w:b/>
        </w:rPr>
        <w:t>Jay Livingstone speaks about upcoming State Senate primary</w:t>
      </w:r>
      <w:r w:rsidRPr="005955B2">
        <w:rPr>
          <w:b/>
        </w:rPr>
        <w:br/>
      </w:r>
      <w:r>
        <w:t>Sarah: BVNA will send out email encouraging everyone to vote on April 12. Bay Village typically has a strong turnout.</w:t>
      </w:r>
    </w:p>
    <w:p w14:paraId="466E0503" w14:textId="77777777" w:rsidR="005955B2" w:rsidRDefault="005955B2">
      <w:r w:rsidRPr="005955B2">
        <w:t>Planning Committee Update</w:t>
      </w:r>
      <w:r w:rsidRPr="005955B2">
        <w:br/>
      </w:r>
      <w:r>
        <w:t>Sarah: Committee chairs are at another (conflicting) meeting, but can give a brief update</w:t>
      </w:r>
    </w:p>
    <w:p w14:paraId="466E0504" w14:textId="77777777" w:rsidR="005955B2" w:rsidRDefault="005955B2">
      <w:r>
        <w:t>333 Tremont current state: For sale by owner. We’re keeping an eye on progress and they will need to come to us for any changes.</w:t>
      </w:r>
    </w:p>
    <w:p w14:paraId="466E0505" w14:textId="77777777" w:rsidR="005955B2" w:rsidRDefault="005955B2">
      <w:r>
        <w:t>Arlington Antique location – current changes are as of right, but would need to come to us for anything beyond that.</w:t>
      </w:r>
    </w:p>
    <w:p w14:paraId="466E0506" w14:textId="77777777" w:rsidR="005955B2" w:rsidRDefault="005955B2">
      <w:r>
        <w:t>Nancy: provided summary of city council urban renewal vote.  BRA wanted 10 years, got 6.</w:t>
      </w:r>
    </w:p>
    <w:p w14:paraId="466E0507" w14:textId="77777777" w:rsidR="005955B2" w:rsidRDefault="00324740">
      <w:r>
        <w:t>Sarah provided wrap-up of the 40 Trinity issue.  Sub-committee had met with developer to come to compromise.  Plan was presented that BVNA could likely get behind.  City decided to go in another direction and BV component was cancelled.</w:t>
      </w:r>
    </w:p>
    <w:p w14:paraId="466E0508" w14:textId="77777777" w:rsidR="00324740" w:rsidRDefault="00324740">
      <w:r w:rsidRPr="00324740">
        <w:rPr>
          <w:u w:val="single"/>
        </w:rPr>
        <w:t>Allie</w:t>
      </w:r>
      <w:r>
        <w:rPr>
          <w:u w:val="single"/>
        </w:rPr>
        <w:t xml:space="preserve"> makes</w:t>
      </w:r>
      <w:r w:rsidRPr="00324740">
        <w:rPr>
          <w:u w:val="single"/>
        </w:rPr>
        <w:t xml:space="preserve"> a motion</w:t>
      </w:r>
      <w:r>
        <w:t xml:space="preserve"> to approve last month’s minutes.  Paul second.  Unanimously approved.</w:t>
      </w:r>
    </w:p>
    <w:p w14:paraId="466E0509" w14:textId="77777777" w:rsidR="00324740" w:rsidRDefault="00324740">
      <w:r>
        <w:rPr>
          <w:u w:val="single"/>
        </w:rPr>
        <w:t>Allie makes</w:t>
      </w:r>
      <w:r w:rsidRPr="00324740">
        <w:rPr>
          <w:u w:val="single"/>
        </w:rPr>
        <w:t xml:space="preserve"> a motion</w:t>
      </w:r>
      <w:r>
        <w:t xml:space="preserve"> to adjourn the meeting. Aoife second. Unanimously approved. </w:t>
      </w:r>
    </w:p>
    <w:sectPr w:rsidR="00324740" w:rsidSect="003247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A0"/>
    <w:rsid w:val="002B0DED"/>
    <w:rsid w:val="00324740"/>
    <w:rsid w:val="00504DEA"/>
    <w:rsid w:val="005955B2"/>
    <w:rsid w:val="005B4580"/>
    <w:rsid w:val="00613E0E"/>
    <w:rsid w:val="00622FA0"/>
    <w:rsid w:val="009364E5"/>
    <w:rsid w:val="00A0171A"/>
    <w:rsid w:val="00AE4D27"/>
    <w:rsid w:val="00B23891"/>
    <w:rsid w:val="00BA5717"/>
    <w:rsid w:val="00C774B9"/>
    <w:rsid w:val="00D17D41"/>
    <w:rsid w:val="00F8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04E5"/>
  <w15:docId w15:val="{A9CB141B-E985-4B51-89BD-6EFEA9FF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 Boisvert</dc:creator>
  <cp:lastModifiedBy>Herlihy, Sarah B. (Boston)</cp:lastModifiedBy>
  <cp:revision>2</cp:revision>
  <dcterms:created xsi:type="dcterms:W3CDTF">2017-03-27T18:06:00Z</dcterms:created>
  <dcterms:modified xsi:type="dcterms:W3CDTF">2017-03-27T18:06:00Z</dcterms:modified>
</cp:coreProperties>
</file>